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AFD50" w14:textId="53116D8B" w:rsidR="00BB0DBA" w:rsidRPr="00D638BD" w:rsidRDefault="00BB0DBA" w:rsidP="00D638BD">
      <w:pPr>
        <w:spacing w:after="0"/>
        <w:jc w:val="center"/>
        <w:rPr>
          <w:b/>
          <w:bCs/>
          <w:sz w:val="32"/>
          <w:szCs w:val="32"/>
        </w:rPr>
      </w:pPr>
      <w:r w:rsidRPr="00D638BD">
        <w:rPr>
          <w:b/>
          <w:bCs/>
          <w:sz w:val="32"/>
          <w:szCs w:val="32"/>
        </w:rPr>
        <w:t xml:space="preserve">Recueil de données protocole </w:t>
      </w:r>
      <w:r w:rsidR="00D45225">
        <w:rPr>
          <w:b/>
          <w:bCs/>
          <w:sz w:val="32"/>
          <w:szCs w:val="32"/>
        </w:rPr>
        <w:t xml:space="preserve">IgM </w:t>
      </w:r>
      <w:proofErr w:type="spellStart"/>
      <w:r w:rsidR="00D45225">
        <w:rPr>
          <w:b/>
          <w:bCs/>
          <w:sz w:val="32"/>
          <w:szCs w:val="32"/>
        </w:rPr>
        <w:t>Flare</w:t>
      </w:r>
      <w:proofErr w:type="spellEnd"/>
      <w:r w:rsidR="00D45225">
        <w:rPr>
          <w:b/>
          <w:bCs/>
          <w:sz w:val="32"/>
          <w:szCs w:val="32"/>
        </w:rPr>
        <w:t xml:space="preserve"> </w:t>
      </w:r>
      <w:proofErr w:type="spellStart"/>
      <w:r w:rsidR="00D45225">
        <w:rPr>
          <w:b/>
          <w:bCs/>
          <w:sz w:val="32"/>
          <w:szCs w:val="32"/>
        </w:rPr>
        <w:t>Mag</w:t>
      </w:r>
      <w:proofErr w:type="spellEnd"/>
    </w:p>
    <w:p w14:paraId="0B5BCDA0" w14:textId="4538730B" w:rsidR="00BB0DBA" w:rsidRDefault="00BB0DBA" w:rsidP="00D638BD">
      <w:pPr>
        <w:spacing w:after="0"/>
      </w:pPr>
    </w:p>
    <w:p w14:paraId="21A23574" w14:textId="66E96F6A" w:rsidR="00697F5B" w:rsidRDefault="00697F5B" w:rsidP="00D638BD">
      <w:pPr>
        <w:spacing w:after="0"/>
      </w:pPr>
    </w:p>
    <w:p w14:paraId="24643244" w14:textId="77777777" w:rsidR="00697F5B" w:rsidRDefault="00697F5B" w:rsidP="00D638BD">
      <w:pPr>
        <w:spacing w:after="0"/>
      </w:pPr>
    </w:p>
    <w:p w14:paraId="15204418" w14:textId="356292B8" w:rsidR="00BB0DBA" w:rsidRDefault="00BB0DBA" w:rsidP="00D638BD">
      <w:pPr>
        <w:pBdr>
          <w:bottom w:val="single" w:sz="12" w:space="1" w:color="auto"/>
        </w:pBdr>
        <w:spacing w:after="0"/>
        <w:rPr>
          <w:b/>
          <w:bCs/>
          <w:sz w:val="28"/>
          <w:szCs w:val="28"/>
        </w:rPr>
      </w:pPr>
      <w:r w:rsidRPr="009104AB">
        <w:rPr>
          <w:b/>
          <w:bCs/>
          <w:sz w:val="24"/>
          <w:szCs w:val="24"/>
        </w:rPr>
        <w:t>Centre :</w:t>
      </w:r>
      <w:r w:rsidRPr="009104AB">
        <w:rPr>
          <w:b/>
          <w:bCs/>
          <w:sz w:val="24"/>
          <w:szCs w:val="24"/>
        </w:rPr>
        <w:tab/>
      </w:r>
      <w:r w:rsidRPr="009104AB">
        <w:rPr>
          <w:b/>
          <w:bCs/>
          <w:sz w:val="24"/>
          <w:szCs w:val="24"/>
        </w:rPr>
        <w:tab/>
      </w:r>
      <w:r w:rsidRPr="009104AB">
        <w:rPr>
          <w:b/>
          <w:bCs/>
          <w:sz w:val="24"/>
          <w:szCs w:val="24"/>
        </w:rPr>
        <w:tab/>
      </w:r>
      <w:r w:rsidR="00697F5B" w:rsidRPr="009104AB">
        <w:rPr>
          <w:b/>
          <w:bCs/>
          <w:sz w:val="24"/>
          <w:szCs w:val="24"/>
        </w:rPr>
        <w:tab/>
      </w:r>
      <w:r w:rsidR="009104AB" w:rsidRPr="009104AB">
        <w:rPr>
          <w:b/>
          <w:bCs/>
          <w:sz w:val="24"/>
          <w:szCs w:val="24"/>
        </w:rPr>
        <w:tab/>
      </w:r>
      <w:r w:rsidR="00697F5B" w:rsidRPr="009104AB">
        <w:rPr>
          <w:b/>
          <w:bCs/>
          <w:sz w:val="24"/>
          <w:szCs w:val="24"/>
        </w:rPr>
        <w:t xml:space="preserve">Numéro du </w:t>
      </w:r>
      <w:r w:rsidRPr="009104AB">
        <w:rPr>
          <w:b/>
          <w:bCs/>
          <w:sz w:val="24"/>
          <w:szCs w:val="24"/>
        </w:rPr>
        <w:t>Patient</w:t>
      </w:r>
      <w:r w:rsidR="009104AB" w:rsidRPr="009104AB">
        <w:rPr>
          <w:b/>
          <w:bCs/>
          <w:sz w:val="24"/>
          <w:szCs w:val="24"/>
        </w:rPr>
        <w:t xml:space="preserve"> : </w:t>
      </w:r>
      <w:r w:rsidR="009104AB" w:rsidRPr="009104AB">
        <w:rPr>
          <w:b/>
          <w:bCs/>
          <w:sz w:val="28"/>
          <w:szCs w:val="28"/>
        </w:rPr>
        <w:t>|__|</w:t>
      </w:r>
    </w:p>
    <w:p w14:paraId="4B97AA61" w14:textId="77777777" w:rsidR="00D638BD" w:rsidRDefault="00D638BD" w:rsidP="00D638BD">
      <w:pPr>
        <w:spacing w:after="0"/>
        <w:rPr>
          <w:b/>
          <w:bCs/>
          <w:sz w:val="24"/>
          <w:szCs w:val="24"/>
          <w:u w:val="single"/>
        </w:rPr>
      </w:pPr>
    </w:p>
    <w:p w14:paraId="49A94C24" w14:textId="107B491E" w:rsidR="009F4312" w:rsidRPr="009F4312" w:rsidRDefault="009F4312" w:rsidP="00D638BD">
      <w:pPr>
        <w:spacing w:after="0"/>
        <w:rPr>
          <w:b/>
          <w:bCs/>
          <w:sz w:val="24"/>
          <w:szCs w:val="24"/>
          <w:u w:val="single"/>
        </w:rPr>
      </w:pPr>
      <w:r w:rsidRPr="009F4312">
        <w:rPr>
          <w:b/>
          <w:bCs/>
          <w:sz w:val="24"/>
          <w:szCs w:val="24"/>
          <w:u w:val="single"/>
        </w:rPr>
        <w:t>Critères d’inclusion</w:t>
      </w:r>
      <w:r w:rsidR="00D638BD" w:rsidRPr="00D638BD">
        <w:rPr>
          <w:sz w:val="24"/>
          <w:szCs w:val="24"/>
          <w:u w:val="single"/>
        </w:rPr>
        <w:t xml:space="preserve"> (tous obligatoires)</w:t>
      </w:r>
    </w:p>
    <w:p w14:paraId="7EDAE16F" w14:textId="2E812607" w:rsidR="009F4312" w:rsidRPr="009F4312" w:rsidRDefault="00000000" w:rsidP="00D638BD">
      <w:pPr>
        <w:spacing w:after="0"/>
      </w:pPr>
      <w:sdt>
        <w:sdtPr>
          <w:id w:val="205222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225">
            <w:rPr>
              <w:rFonts w:ascii="MS Gothic" w:eastAsia="MS Gothic" w:hAnsi="MS Gothic" w:hint="eastAsia"/>
            </w:rPr>
            <w:t>☐</w:t>
          </w:r>
        </w:sdtContent>
      </w:sdt>
      <w:r w:rsidR="00D45225">
        <w:t>Neuropathie périphérique associée à une gammapathie IgM à activité anti-MAG</w:t>
      </w:r>
      <w:r w:rsidR="00E222FE">
        <w:t>*</w:t>
      </w:r>
    </w:p>
    <w:p w14:paraId="6CFF632B" w14:textId="2B9CA493" w:rsidR="009F4312" w:rsidRDefault="00000000" w:rsidP="00D638BD">
      <w:pPr>
        <w:spacing w:after="0"/>
      </w:pPr>
      <w:sdt>
        <w:sdtPr>
          <w:id w:val="17052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4312">
            <w:rPr>
              <w:rFonts w:ascii="MS Gothic" w:eastAsia="MS Gothic" w:hAnsi="MS Gothic" w:hint="eastAsia"/>
            </w:rPr>
            <w:t>☐</w:t>
          </w:r>
        </w:sdtContent>
      </w:sdt>
      <w:r w:rsidR="00AC2228">
        <w:t>Détérioration neurologique</w:t>
      </w:r>
      <w:r w:rsidR="00E222FE">
        <w:t>**</w:t>
      </w:r>
      <w:r w:rsidR="00AC2228">
        <w:t xml:space="preserve"> dans les 3 mois suivant une perfusion de Rituximab</w:t>
      </w:r>
    </w:p>
    <w:p w14:paraId="108B5587" w14:textId="48E55752" w:rsidR="00D638BD" w:rsidRDefault="00000000" w:rsidP="00D638BD">
      <w:pPr>
        <w:pBdr>
          <w:bottom w:val="single" w:sz="12" w:space="1" w:color="auto"/>
        </w:pBdr>
        <w:spacing w:after="0"/>
      </w:pPr>
      <w:sdt>
        <w:sdtPr>
          <w:id w:val="12198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38BD">
            <w:rPr>
              <w:rFonts w:ascii="MS Gothic" w:eastAsia="MS Gothic" w:hAnsi="MS Gothic" w:hint="eastAsia"/>
            </w:rPr>
            <w:t>☐</w:t>
          </w:r>
        </w:sdtContent>
      </w:sdt>
      <w:r w:rsidR="00D638BD">
        <w:t>Non opposition à l’étude</w:t>
      </w:r>
    </w:p>
    <w:p w14:paraId="57FFF0BC" w14:textId="77777777" w:rsidR="00E222FE" w:rsidRDefault="00E222FE" w:rsidP="00D638BD">
      <w:pPr>
        <w:pBdr>
          <w:bottom w:val="single" w:sz="12" w:space="1" w:color="auto"/>
        </w:pBdr>
        <w:spacing w:after="0"/>
      </w:pPr>
    </w:p>
    <w:p w14:paraId="601F40E3" w14:textId="1C3DF253" w:rsidR="00E222FE" w:rsidRPr="00E222FE" w:rsidRDefault="00E222FE" w:rsidP="00D638BD">
      <w:pPr>
        <w:pBdr>
          <w:bottom w:val="single" w:sz="12" w:space="1" w:color="auto"/>
        </w:pBdr>
        <w:spacing w:after="0"/>
        <w:rPr>
          <w:i/>
          <w:iCs/>
        </w:rPr>
      </w:pPr>
      <w:r w:rsidRPr="00E222FE">
        <w:rPr>
          <w:i/>
          <w:iCs/>
        </w:rPr>
        <w:t>*Pas de BTU minimum nécessaire tant que le lien entre IgM-</w:t>
      </w:r>
      <w:proofErr w:type="spellStart"/>
      <w:r w:rsidRPr="00E222FE">
        <w:rPr>
          <w:i/>
          <w:iCs/>
        </w:rPr>
        <w:t>Mag</w:t>
      </w:r>
      <w:proofErr w:type="spellEnd"/>
      <w:r w:rsidR="004C128B" w:rsidRPr="004C128B">
        <w:rPr>
          <w:i/>
          <w:iCs/>
          <w:vertAlign w:val="superscript"/>
        </w:rPr>
        <w:t>+</w:t>
      </w:r>
      <w:r w:rsidRPr="00E222FE">
        <w:rPr>
          <w:i/>
          <w:iCs/>
        </w:rPr>
        <w:t xml:space="preserve"> et neuropathie a été retenu</w:t>
      </w:r>
    </w:p>
    <w:p w14:paraId="58F47ECA" w14:textId="3E857DD9" w:rsidR="00E222FE" w:rsidRPr="00E222FE" w:rsidRDefault="00E222FE" w:rsidP="00D638BD">
      <w:pPr>
        <w:pBdr>
          <w:bottom w:val="single" w:sz="12" w:space="1" w:color="auto"/>
        </w:pBdr>
        <w:spacing w:after="0"/>
        <w:rPr>
          <w:i/>
          <w:iCs/>
        </w:rPr>
      </w:pPr>
      <w:r w:rsidRPr="00E222FE">
        <w:rPr>
          <w:i/>
          <w:iCs/>
        </w:rPr>
        <w:t>**Détérioration neurologique plus rapide que l’évolution préexistante de la neuropathie</w:t>
      </w:r>
    </w:p>
    <w:p w14:paraId="2197C5BC" w14:textId="77777777" w:rsidR="00D63CB2" w:rsidRDefault="00D63CB2" w:rsidP="00D638BD">
      <w:pPr>
        <w:spacing w:after="0"/>
        <w:rPr>
          <w:b/>
          <w:bCs/>
          <w:u w:val="single"/>
        </w:rPr>
      </w:pPr>
    </w:p>
    <w:p w14:paraId="3B607933" w14:textId="2C84DC6B" w:rsidR="00BB0DBA" w:rsidRPr="009F4312" w:rsidRDefault="00697F5B" w:rsidP="00D638BD">
      <w:pPr>
        <w:spacing w:after="0"/>
        <w:rPr>
          <w:b/>
          <w:bCs/>
          <w:sz w:val="24"/>
          <w:szCs w:val="24"/>
          <w:u w:val="single"/>
        </w:rPr>
      </w:pPr>
      <w:r w:rsidRPr="009F4312">
        <w:rPr>
          <w:b/>
          <w:bCs/>
          <w:sz w:val="24"/>
          <w:szCs w:val="24"/>
          <w:u w:val="single"/>
        </w:rPr>
        <w:t>Données générales</w:t>
      </w:r>
    </w:p>
    <w:p w14:paraId="7BEBDF2D" w14:textId="3DDA0242" w:rsidR="00BB0DBA" w:rsidRDefault="00BB0DBA" w:rsidP="00D638BD">
      <w:pPr>
        <w:spacing w:after="0"/>
      </w:pPr>
      <w:r>
        <w:t>Sexe</w:t>
      </w:r>
      <w:r w:rsidR="00697F5B">
        <w:t> :</w:t>
      </w:r>
      <w:r w:rsidR="00697F5B">
        <w:tab/>
      </w:r>
      <w:r w:rsidR="00697F5B">
        <w:tab/>
      </w:r>
      <w:r w:rsidR="00697F5B">
        <w:tab/>
      </w:r>
      <w:sdt>
        <w:sdtPr>
          <w:id w:val="-1705247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4312">
            <w:rPr>
              <w:rFonts w:ascii="MS Gothic" w:eastAsia="MS Gothic" w:hAnsi="MS Gothic" w:hint="eastAsia"/>
            </w:rPr>
            <w:t>☐</w:t>
          </w:r>
        </w:sdtContent>
      </w:sdt>
      <w:r w:rsidR="009104AB">
        <w:t xml:space="preserve"> </w:t>
      </w:r>
      <w:r w:rsidR="00697F5B">
        <w:t>Femme</w:t>
      </w:r>
      <w:r w:rsidR="00697F5B">
        <w:tab/>
      </w:r>
      <w:r w:rsidR="00697F5B">
        <w:tab/>
      </w:r>
      <w:r w:rsidR="00697F5B">
        <w:tab/>
      </w:r>
      <w:sdt>
        <w:sdtPr>
          <w:id w:val="1752857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4312">
            <w:rPr>
              <w:rFonts w:ascii="MS Gothic" w:eastAsia="MS Gothic" w:hAnsi="MS Gothic" w:hint="eastAsia"/>
            </w:rPr>
            <w:t>☐</w:t>
          </w:r>
        </w:sdtContent>
      </w:sdt>
      <w:r w:rsidR="00697F5B">
        <w:t>Homme</w:t>
      </w:r>
    </w:p>
    <w:p w14:paraId="4E24E2F1" w14:textId="08F78CC2" w:rsidR="00BB0DBA" w:rsidRDefault="00BB0DBA" w:rsidP="00D638BD">
      <w:pPr>
        <w:spacing w:after="0"/>
      </w:pPr>
      <w:r>
        <w:t>Age au début du traitement</w:t>
      </w:r>
      <w:r w:rsidR="009104AB">
        <w:t xml:space="preserve"> :               </w:t>
      </w:r>
      <w:r w:rsidR="00136B67">
        <w:t xml:space="preserve">………. </w:t>
      </w:r>
      <w:proofErr w:type="gramStart"/>
      <w:r w:rsidR="00796422">
        <w:t>a</w:t>
      </w:r>
      <w:r w:rsidR="009104AB">
        <w:t>ns</w:t>
      </w:r>
      <w:proofErr w:type="gramEnd"/>
    </w:p>
    <w:p w14:paraId="63E7D1D0" w14:textId="3EBBC518" w:rsidR="00BB0DBA" w:rsidRDefault="00BB0DBA" w:rsidP="00D638BD">
      <w:pPr>
        <w:spacing w:after="0"/>
      </w:pPr>
      <w:r>
        <w:t>Durée maladie</w:t>
      </w:r>
      <w:r w:rsidR="009F4312">
        <w:t xml:space="preserve"> avant traitement</w:t>
      </w:r>
      <w:r w:rsidR="009104AB">
        <w:t xml:space="preserve"> :       </w:t>
      </w:r>
      <w:r w:rsidR="004E0355">
        <w:t xml:space="preserve">………. </w:t>
      </w:r>
      <w:proofErr w:type="gramStart"/>
      <w:r w:rsidR="00796422">
        <w:t>ans</w:t>
      </w:r>
      <w:proofErr w:type="gramEnd"/>
      <w:r w:rsidR="00796422">
        <w:t xml:space="preserve"> </w:t>
      </w:r>
      <w:proofErr w:type="gramStart"/>
      <w:r w:rsidR="00796422">
        <w:t>ou  …</w:t>
      </w:r>
      <w:proofErr w:type="gramEnd"/>
      <w:r w:rsidR="00796422">
        <w:t>…… mois</w:t>
      </w:r>
    </w:p>
    <w:p w14:paraId="3E9DEF26" w14:textId="77777777" w:rsidR="00D63CB2" w:rsidRDefault="00D63CB2" w:rsidP="00D638BD">
      <w:pPr>
        <w:spacing w:after="0"/>
      </w:pPr>
    </w:p>
    <w:p w14:paraId="59DD0C63" w14:textId="77777777" w:rsidR="00AC2228" w:rsidRDefault="00BB0DBA" w:rsidP="00D638BD">
      <w:pPr>
        <w:spacing w:after="0"/>
      </w:pPr>
      <w:r w:rsidRPr="00697F5B">
        <w:rPr>
          <w:u w:val="single"/>
        </w:rPr>
        <w:t>E</w:t>
      </w:r>
      <w:r w:rsidR="00697F5B">
        <w:rPr>
          <w:u w:val="single"/>
        </w:rPr>
        <w:t>N</w:t>
      </w:r>
      <w:r w:rsidR="009F4312">
        <w:rPr>
          <w:u w:val="single"/>
        </w:rPr>
        <w:t>M</w:t>
      </w:r>
      <w:r w:rsidR="00697F5B">
        <w:rPr>
          <w:u w:val="single"/>
        </w:rPr>
        <w:t>G :</w:t>
      </w:r>
      <w:r w:rsidR="009F4312" w:rsidRPr="009F4312">
        <w:tab/>
      </w:r>
      <w:r w:rsidR="00AC2228">
        <w:t xml:space="preserve"> </w:t>
      </w:r>
      <w:r w:rsidR="00AC2228" w:rsidRPr="00AC2228">
        <w:rPr>
          <w:b/>
          <w:bCs/>
          <w:u w:val="single"/>
        </w:rPr>
        <w:t>(fournir les EMG svp)</w:t>
      </w:r>
      <w:r w:rsidR="00AC2228">
        <w:t xml:space="preserve"> </w:t>
      </w:r>
      <w:r w:rsidR="009F4312" w:rsidRPr="009F4312">
        <w:tab/>
      </w:r>
    </w:p>
    <w:p w14:paraId="1450E1E0" w14:textId="61642C5C" w:rsidR="00BB0DBA" w:rsidRDefault="00BB0DBA" w:rsidP="00D638BD">
      <w:pPr>
        <w:spacing w:after="0"/>
      </w:pPr>
      <w:r>
        <w:t xml:space="preserve"> </w:t>
      </w:r>
      <w:sdt>
        <w:sdtPr>
          <w:id w:val="-1669941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4312">
            <w:rPr>
              <w:rFonts w:ascii="MS Gothic" w:eastAsia="MS Gothic" w:hAnsi="MS Gothic" w:hint="eastAsia"/>
            </w:rPr>
            <w:t>☐</w:t>
          </w:r>
        </w:sdtContent>
      </w:sdt>
      <w:r w:rsidR="00C35111">
        <w:t xml:space="preserve"> </w:t>
      </w:r>
      <w:r w:rsidR="00796422">
        <w:t>D</w:t>
      </w:r>
      <w:r>
        <w:t>émyélinisation distale</w:t>
      </w:r>
      <w:r w:rsidR="00697F5B">
        <w:tab/>
      </w:r>
      <w:sdt>
        <w:sdtPr>
          <w:id w:val="1175997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4312">
            <w:rPr>
              <w:rFonts w:ascii="MS Gothic" w:eastAsia="MS Gothic" w:hAnsi="MS Gothic" w:hint="eastAsia"/>
            </w:rPr>
            <w:t>☐</w:t>
          </w:r>
        </w:sdtContent>
      </w:sdt>
      <w:r w:rsidR="00C35111">
        <w:t xml:space="preserve"> </w:t>
      </w:r>
      <w:r>
        <w:t>Démyélinisation type PIDC</w:t>
      </w:r>
      <w:r w:rsidR="00697F5B">
        <w:tab/>
      </w:r>
      <w:r w:rsidR="009F4312">
        <w:tab/>
      </w:r>
      <w:sdt>
        <w:sdtPr>
          <w:id w:val="958539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4312">
            <w:rPr>
              <w:rFonts w:ascii="MS Gothic" w:eastAsia="MS Gothic" w:hAnsi="MS Gothic" w:hint="eastAsia"/>
            </w:rPr>
            <w:t>☐</w:t>
          </w:r>
        </w:sdtContent>
      </w:sdt>
      <w:r w:rsidR="00C35111">
        <w:t xml:space="preserve"> </w:t>
      </w:r>
      <w:r>
        <w:t>Axonal</w:t>
      </w:r>
    </w:p>
    <w:p w14:paraId="042A8903" w14:textId="77777777" w:rsidR="00D63CB2" w:rsidRDefault="00D63CB2" w:rsidP="00D638BD">
      <w:pPr>
        <w:spacing w:after="0"/>
      </w:pPr>
    </w:p>
    <w:p w14:paraId="6422C1A4" w14:textId="0E14B0A1" w:rsidR="006B4726" w:rsidRDefault="006B4726" w:rsidP="00D638BD">
      <w:pPr>
        <w:spacing w:after="0"/>
      </w:pPr>
      <w:r w:rsidRPr="00697F5B">
        <w:rPr>
          <w:u w:val="single"/>
        </w:rPr>
        <w:t>Hém</w:t>
      </w:r>
      <w:r w:rsidR="00697F5B" w:rsidRPr="00697F5B">
        <w:rPr>
          <w:u w:val="single"/>
        </w:rPr>
        <w:t>opathie </w:t>
      </w:r>
      <w:r w:rsidR="00697F5B">
        <w:t xml:space="preserve">: </w:t>
      </w:r>
      <w:r w:rsidR="00697F5B">
        <w:tab/>
      </w:r>
      <w:r>
        <w:t>Ig</w:t>
      </w:r>
      <w:r w:rsidR="009F4312">
        <w:t>M</w:t>
      </w:r>
      <w:r w:rsidR="009F4312">
        <w:tab/>
      </w:r>
      <w:sdt>
        <w:sdtPr>
          <w:id w:val="1104234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431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kappa</w:t>
      </w:r>
      <w:r>
        <w:tab/>
      </w:r>
      <w:sdt>
        <w:sdtPr>
          <w:id w:val="-542752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4312">
            <w:rPr>
              <w:rFonts w:ascii="MS Gothic" w:eastAsia="MS Gothic" w:hAnsi="MS Gothic" w:hint="eastAsia"/>
            </w:rPr>
            <w:t>☐</w:t>
          </w:r>
        </w:sdtContent>
      </w:sdt>
      <w:r w:rsidR="009F4312">
        <w:t xml:space="preserve"> </w:t>
      </w:r>
      <w:r>
        <w:t>lambda</w:t>
      </w:r>
      <w:r w:rsidR="00EB30D1">
        <w:t xml:space="preserve">      </w:t>
      </w:r>
      <w:sdt>
        <w:sdtPr>
          <w:id w:val="926997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0D1">
            <w:rPr>
              <w:rFonts w:ascii="MS Gothic" w:eastAsia="MS Gothic" w:hAnsi="MS Gothic" w:hint="eastAsia"/>
            </w:rPr>
            <w:t>☐</w:t>
          </w:r>
        </w:sdtContent>
      </w:sdt>
      <w:r w:rsidR="00EB30D1">
        <w:t xml:space="preserve"> Pic dosable : …</w:t>
      </w:r>
      <w:proofErr w:type="gramStart"/>
      <w:r w:rsidR="00EB30D1">
        <w:t>…….</w:t>
      </w:r>
      <w:proofErr w:type="gramEnd"/>
      <w:r w:rsidR="00EB30D1">
        <w:t xml:space="preserve">. </w:t>
      </w:r>
      <w:proofErr w:type="gramStart"/>
      <w:r w:rsidR="00EB30D1">
        <w:t>g</w:t>
      </w:r>
      <w:proofErr w:type="gramEnd"/>
      <w:r w:rsidR="00EB30D1">
        <w:t xml:space="preserve">/L / </w:t>
      </w:r>
      <w:sdt>
        <w:sdtPr>
          <w:id w:val="-111518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0D1">
            <w:rPr>
              <w:rFonts w:ascii="MS Gothic" w:eastAsia="MS Gothic" w:hAnsi="MS Gothic" w:hint="eastAsia"/>
            </w:rPr>
            <w:t>☐</w:t>
          </w:r>
        </w:sdtContent>
      </w:sdt>
      <w:r w:rsidR="00EB30D1">
        <w:t xml:space="preserve"> </w:t>
      </w:r>
      <w:proofErr w:type="spellStart"/>
      <w:r w:rsidR="00EB30D1">
        <w:t>Micropic</w:t>
      </w:r>
      <w:proofErr w:type="spellEnd"/>
      <w:r w:rsidR="00EB30D1">
        <w:t xml:space="preserve"> </w:t>
      </w:r>
    </w:p>
    <w:p w14:paraId="16F6A997" w14:textId="227E9B38" w:rsidR="006B4726" w:rsidRDefault="00000000" w:rsidP="00D638BD">
      <w:pPr>
        <w:spacing w:after="0"/>
      </w:pPr>
      <w:sdt>
        <w:sdtPr>
          <w:id w:val="191019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4312">
            <w:rPr>
              <w:rFonts w:ascii="MS Gothic" w:eastAsia="MS Gothic" w:hAnsi="MS Gothic" w:hint="eastAsia"/>
            </w:rPr>
            <w:t>☐</w:t>
          </w:r>
        </w:sdtContent>
      </w:sdt>
      <w:r w:rsidR="00844BAE">
        <w:t xml:space="preserve"> </w:t>
      </w:r>
      <w:r w:rsidR="006B4726">
        <w:t>MGUS</w:t>
      </w:r>
      <w:r w:rsidR="006B4726">
        <w:tab/>
      </w:r>
      <w:r w:rsidR="006B4726">
        <w:tab/>
      </w:r>
      <w:sdt>
        <w:sdtPr>
          <w:id w:val="1309754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4312">
            <w:rPr>
              <w:rFonts w:ascii="MS Gothic" w:eastAsia="MS Gothic" w:hAnsi="MS Gothic" w:hint="eastAsia"/>
            </w:rPr>
            <w:t>☐</w:t>
          </w:r>
        </w:sdtContent>
      </w:sdt>
      <w:r w:rsidR="00844BAE">
        <w:t xml:space="preserve"> </w:t>
      </w:r>
      <w:r w:rsidR="00D63CB2">
        <w:t>Waldenström</w:t>
      </w:r>
      <w:r w:rsidR="006B4726">
        <w:tab/>
      </w:r>
      <w:r w:rsidR="006B4726">
        <w:tab/>
      </w:r>
      <w:sdt>
        <w:sdtPr>
          <w:id w:val="-1904204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4312">
            <w:rPr>
              <w:rFonts w:ascii="MS Gothic" w:eastAsia="MS Gothic" w:hAnsi="MS Gothic" w:hint="eastAsia"/>
            </w:rPr>
            <w:t>☐</w:t>
          </w:r>
        </w:sdtContent>
      </w:sdt>
      <w:r w:rsidR="00844BAE">
        <w:t xml:space="preserve"> </w:t>
      </w:r>
      <w:r w:rsidR="006B4726">
        <w:t>Autre hémopathie</w:t>
      </w:r>
      <w:r w:rsidR="00697F5B">
        <w:t> :</w:t>
      </w:r>
    </w:p>
    <w:p w14:paraId="4C8D3DD6" w14:textId="39FE47E2" w:rsidR="006B4726" w:rsidRDefault="006B4726" w:rsidP="00D638BD">
      <w:pPr>
        <w:spacing w:after="0"/>
      </w:pPr>
    </w:p>
    <w:p w14:paraId="465AB8C2" w14:textId="5C6D1D3C" w:rsidR="00CE6F11" w:rsidRDefault="00CE6F11" w:rsidP="00D638BD">
      <w:pPr>
        <w:spacing w:after="0"/>
      </w:pPr>
      <w:r>
        <w:t>Dernier titre anti-MAG avant traitement : …………</w:t>
      </w:r>
      <w:proofErr w:type="gramStart"/>
      <w:r>
        <w:t>…….</w:t>
      </w:r>
      <w:proofErr w:type="gramEnd"/>
      <w:r>
        <w:t>. BTU</w:t>
      </w:r>
    </w:p>
    <w:p w14:paraId="3B6A4EF9" w14:textId="3B470950" w:rsidR="00CE6F11" w:rsidRDefault="00CE6F11" w:rsidP="00D638BD">
      <w:pPr>
        <w:spacing w:after="0"/>
      </w:pPr>
      <w:r>
        <w:t xml:space="preserve">Si autre dosage anti-MAG préalable. </w:t>
      </w:r>
      <w:proofErr w:type="gramStart"/>
      <w:r>
        <w:t>titre</w:t>
      </w:r>
      <w:proofErr w:type="gramEnd"/>
      <w:r>
        <w:t xml:space="preserve"> : </w:t>
      </w:r>
      <w:proofErr w:type="gramStart"/>
      <w:r>
        <w:t>…….</w:t>
      </w:r>
      <w:proofErr w:type="gramEnd"/>
      <w:r>
        <w:t>……… BTU et combien de temps avant</w:t>
      </w:r>
      <w:proofErr w:type="gramStart"/>
      <w:r>
        <w:t> :…</w:t>
      </w:r>
      <w:proofErr w:type="gramEnd"/>
      <w:r>
        <w:t xml:space="preserve">……. </w:t>
      </w:r>
      <w:proofErr w:type="gramStart"/>
      <w:r>
        <w:t>mois</w:t>
      </w:r>
      <w:proofErr w:type="gramEnd"/>
    </w:p>
    <w:p w14:paraId="2EB0C8A8" w14:textId="77777777" w:rsidR="00CE6F11" w:rsidRDefault="00CE6F11" w:rsidP="00D638BD">
      <w:pPr>
        <w:spacing w:after="0"/>
      </w:pPr>
    </w:p>
    <w:p w14:paraId="7CDC0533" w14:textId="7B3CC705" w:rsidR="00D63CB2" w:rsidRPr="00882F97" w:rsidRDefault="00D63CB2" w:rsidP="00D63CB2">
      <w:pPr>
        <w:spacing w:after="0"/>
        <w:rPr>
          <w:u w:val="single"/>
        </w:rPr>
      </w:pPr>
      <w:r>
        <w:rPr>
          <w:u w:val="single"/>
        </w:rPr>
        <w:t>Présentation c</w:t>
      </w:r>
      <w:r w:rsidRPr="00882F97">
        <w:rPr>
          <w:u w:val="single"/>
        </w:rPr>
        <w:t>linique</w:t>
      </w:r>
      <w:r>
        <w:rPr>
          <w:u w:val="single"/>
        </w:rPr>
        <w:t xml:space="preserve"> avant traitement</w:t>
      </w:r>
      <w:r w:rsidRPr="00882F97">
        <w:rPr>
          <w:u w:val="single"/>
        </w:rPr>
        <w:t xml:space="preserve"> : </w:t>
      </w:r>
      <w:r w:rsidRPr="00882F97">
        <w:t>(réponses multiples possibles)</w:t>
      </w:r>
    </w:p>
    <w:p w14:paraId="1FC07A27" w14:textId="14C48175" w:rsidR="00D63CB2" w:rsidRDefault="00000000" w:rsidP="00D63CB2">
      <w:pPr>
        <w:spacing w:after="0"/>
      </w:pPr>
      <w:sdt>
        <w:sdtPr>
          <w:id w:val="-1567952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3CB2">
            <w:rPr>
              <w:rFonts w:ascii="MS Gothic" w:eastAsia="MS Gothic" w:hAnsi="MS Gothic" w:hint="eastAsia"/>
            </w:rPr>
            <w:t>☐</w:t>
          </w:r>
        </w:sdtContent>
      </w:sdt>
      <w:r w:rsidR="00844BAE">
        <w:t xml:space="preserve"> </w:t>
      </w:r>
      <w:r w:rsidR="00D63CB2">
        <w:t xml:space="preserve">Paresthésies </w:t>
      </w:r>
      <w:r w:rsidR="00D63CB2">
        <w:tab/>
      </w:r>
      <w:r w:rsidR="00D63CB2">
        <w:tab/>
      </w:r>
      <w:sdt>
        <w:sdtPr>
          <w:id w:val="876970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3CB2">
            <w:rPr>
              <w:rFonts w:ascii="MS Gothic" w:eastAsia="MS Gothic" w:hAnsi="MS Gothic" w:hint="eastAsia"/>
            </w:rPr>
            <w:t>☐</w:t>
          </w:r>
        </w:sdtContent>
      </w:sdt>
      <w:r w:rsidR="00844BAE">
        <w:t xml:space="preserve"> </w:t>
      </w:r>
      <w:r w:rsidR="00D63CB2">
        <w:t>Douleurs</w:t>
      </w:r>
      <w:r w:rsidR="00D63CB2">
        <w:tab/>
      </w:r>
      <w:sdt>
        <w:sdtPr>
          <w:id w:val="1876039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3CB2">
            <w:rPr>
              <w:rFonts w:ascii="MS Gothic" w:eastAsia="MS Gothic" w:hAnsi="MS Gothic" w:hint="eastAsia"/>
            </w:rPr>
            <w:t>☐</w:t>
          </w:r>
        </w:sdtContent>
      </w:sdt>
      <w:r w:rsidR="00844BAE">
        <w:t xml:space="preserve"> </w:t>
      </w:r>
      <w:r w:rsidR="00D63CB2">
        <w:t>Ataxie proprioceptive</w:t>
      </w:r>
      <w:r w:rsidR="00D63CB2" w:rsidRPr="00697F5B">
        <w:t xml:space="preserve"> </w:t>
      </w:r>
    </w:p>
    <w:p w14:paraId="1C10A328" w14:textId="1439728E" w:rsidR="00EE7836" w:rsidRDefault="00000000" w:rsidP="00D63CB2">
      <w:pPr>
        <w:spacing w:after="0"/>
      </w:pPr>
      <w:sdt>
        <w:sdtPr>
          <w:id w:val="-686830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3CB2">
            <w:rPr>
              <w:rFonts w:ascii="MS Gothic" w:eastAsia="MS Gothic" w:hAnsi="MS Gothic" w:hint="eastAsia"/>
            </w:rPr>
            <w:t>☐</w:t>
          </w:r>
        </w:sdtContent>
      </w:sdt>
      <w:r w:rsidR="00844BAE">
        <w:t xml:space="preserve"> </w:t>
      </w:r>
      <w:r w:rsidR="00D63CB2">
        <w:t>Déficit moteur distal des membres inférieurs</w:t>
      </w:r>
      <w:r w:rsidR="00D63CB2">
        <w:tab/>
      </w:r>
      <w:r w:rsidR="00EE7836">
        <w:tab/>
      </w:r>
      <w:sdt>
        <w:sdtPr>
          <w:id w:val="590275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7836">
            <w:rPr>
              <w:rFonts w:ascii="MS Gothic" w:eastAsia="MS Gothic" w:hAnsi="MS Gothic" w:hint="eastAsia"/>
            </w:rPr>
            <w:t>☐</w:t>
          </w:r>
        </w:sdtContent>
      </w:sdt>
      <w:r w:rsidR="00844BAE">
        <w:t xml:space="preserve"> </w:t>
      </w:r>
      <w:r w:rsidR="00EE7836">
        <w:t>Tremblement attitude</w:t>
      </w:r>
    </w:p>
    <w:p w14:paraId="361AF120" w14:textId="7AEC69C7" w:rsidR="00D63CB2" w:rsidRDefault="00000000" w:rsidP="00D63CB2">
      <w:pPr>
        <w:spacing w:after="0"/>
      </w:pPr>
      <w:sdt>
        <w:sdtPr>
          <w:id w:val="1063444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7836">
            <w:rPr>
              <w:rFonts w:ascii="MS Gothic" w:eastAsia="MS Gothic" w:hAnsi="MS Gothic" w:hint="eastAsia"/>
            </w:rPr>
            <w:t>☐</w:t>
          </w:r>
        </w:sdtContent>
      </w:sdt>
      <w:r w:rsidR="00844BAE">
        <w:t xml:space="preserve"> </w:t>
      </w:r>
      <w:r w:rsidR="00D63CB2">
        <w:t>Pseudo PIDC</w:t>
      </w:r>
      <w:r w:rsidR="00EE7836">
        <w:t xml:space="preserve"> (non-longueur dépendant, subaigu)</w:t>
      </w:r>
    </w:p>
    <w:p w14:paraId="49BBEEBB" w14:textId="77777777" w:rsidR="00AD6DE4" w:rsidRDefault="00AD6DE4" w:rsidP="00D63CB2">
      <w:pPr>
        <w:spacing w:after="0"/>
      </w:pPr>
    </w:p>
    <w:p w14:paraId="405E5339" w14:textId="0D9F3767" w:rsidR="00AD6DE4" w:rsidRDefault="00AD6DE4" w:rsidP="00D63CB2">
      <w:pPr>
        <w:spacing w:after="0"/>
        <w:rPr>
          <w:u w:val="single"/>
        </w:rPr>
      </w:pPr>
      <w:r>
        <w:rPr>
          <w:u w:val="single"/>
        </w:rPr>
        <w:t xml:space="preserve">Evolution </w:t>
      </w:r>
      <w:r w:rsidR="0081045F">
        <w:rPr>
          <w:u w:val="single"/>
        </w:rPr>
        <w:t xml:space="preserve">neurologique </w:t>
      </w:r>
      <w:r>
        <w:rPr>
          <w:u w:val="single"/>
        </w:rPr>
        <w:t>avant traitement :</w:t>
      </w:r>
    </w:p>
    <w:p w14:paraId="6C7E5652" w14:textId="301D2A69" w:rsidR="00AD6DE4" w:rsidRPr="00AD6DE4" w:rsidRDefault="00000000" w:rsidP="00D63CB2">
      <w:pPr>
        <w:spacing w:after="0"/>
      </w:pPr>
      <w:sdt>
        <w:sdtPr>
          <w:id w:val="1031531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6DE4">
            <w:rPr>
              <w:rFonts w:ascii="MS Gothic" w:eastAsia="MS Gothic" w:hAnsi="MS Gothic" w:hint="eastAsia"/>
            </w:rPr>
            <w:t>☐</w:t>
          </w:r>
        </w:sdtContent>
      </w:sdt>
      <w:r w:rsidR="00AD6DE4">
        <w:t xml:space="preserve">Stabilité </w:t>
      </w:r>
      <w:r w:rsidR="00AD6DE4">
        <w:tab/>
      </w:r>
      <w:sdt>
        <w:sdtPr>
          <w:id w:val="1236047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6DE4">
            <w:rPr>
              <w:rFonts w:ascii="MS Gothic" w:eastAsia="MS Gothic" w:hAnsi="MS Gothic" w:hint="eastAsia"/>
            </w:rPr>
            <w:t>☐</w:t>
          </w:r>
        </w:sdtContent>
      </w:sdt>
      <w:r w:rsidR="00AD6DE4">
        <w:t>Aggravation lente</w:t>
      </w:r>
      <w:r w:rsidR="00AD6DE4">
        <w:tab/>
      </w:r>
      <w:sdt>
        <w:sdtPr>
          <w:id w:val="-243179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6DE4">
            <w:rPr>
              <w:rFonts w:ascii="MS Gothic" w:eastAsia="MS Gothic" w:hAnsi="MS Gothic" w:hint="eastAsia"/>
            </w:rPr>
            <w:t>☐</w:t>
          </w:r>
        </w:sdtContent>
      </w:sdt>
      <w:r w:rsidR="00AD6DE4">
        <w:t>Aggravation rapide</w:t>
      </w:r>
    </w:p>
    <w:p w14:paraId="0E5C1804" w14:textId="77777777" w:rsidR="00E222FE" w:rsidRDefault="00E222FE" w:rsidP="00E222FE">
      <w:pPr>
        <w:spacing w:after="0"/>
      </w:pPr>
    </w:p>
    <w:p w14:paraId="112928E7" w14:textId="6C98C5E3" w:rsidR="00E222FE" w:rsidRPr="00E222FE" w:rsidRDefault="00E222FE" w:rsidP="00E222FE">
      <w:pPr>
        <w:spacing w:after="0"/>
        <w:rPr>
          <w:u w:val="single"/>
        </w:rPr>
      </w:pPr>
      <w:r w:rsidRPr="00E222FE">
        <w:rPr>
          <w:u w:val="single"/>
        </w:rPr>
        <w:t>Type de traitement reçu :</w:t>
      </w:r>
    </w:p>
    <w:p w14:paraId="7ED4ABD4" w14:textId="3928DB08" w:rsidR="00E222FE" w:rsidRDefault="00000000" w:rsidP="00E222FE">
      <w:pPr>
        <w:spacing w:after="0"/>
      </w:pPr>
      <w:sdt>
        <w:sdtPr>
          <w:id w:val="-1858501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22FE" w:rsidRPr="00E222FE">
            <w:rPr>
              <w:rFonts w:ascii="Segoe UI Symbol" w:hAnsi="Segoe UI Symbol" w:cs="Segoe UI Symbol"/>
            </w:rPr>
            <w:t>☐</w:t>
          </w:r>
        </w:sdtContent>
      </w:sdt>
      <w:r w:rsidR="00E222FE" w:rsidRPr="00E222FE">
        <w:t>Rituximab seul</w:t>
      </w:r>
      <w:r w:rsidR="00E222FE">
        <w:t xml:space="preserve"> : </w:t>
      </w:r>
      <w:sdt>
        <w:sdtPr>
          <w:id w:val="115797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22FE">
            <w:rPr>
              <w:rFonts w:ascii="MS Gothic" w:eastAsia="MS Gothic" w:hAnsi="MS Gothic" w:hint="eastAsia"/>
            </w:rPr>
            <w:t>☐</w:t>
          </w:r>
        </w:sdtContent>
      </w:sdt>
      <w:r w:rsidR="00F819FB">
        <w:t xml:space="preserve">1g </w:t>
      </w:r>
      <w:r w:rsidR="00E222FE">
        <w:t xml:space="preserve">J1-J15 / </w:t>
      </w:r>
      <w:sdt>
        <w:sdtPr>
          <w:id w:val="-831994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22FE">
            <w:rPr>
              <w:rFonts w:ascii="MS Gothic" w:eastAsia="MS Gothic" w:hAnsi="MS Gothic" w:hint="eastAsia"/>
            </w:rPr>
            <w:t>☐</w:t>
          </w:r>
        </w:sdtContent>
      </w:sdt>
      <w:r w:rsidR="00E222FE">
        <w:t>375mg/m</w:t>
      </w:r>
      <w:r w:rsidR="00E222FE" w:rsidRPr="00796422">
        <w:rPr>
          <w:vertAlign w:val="superscript"/>
        </w:rPr>
        <w:t>2</w:t>
      </w:r>
      <w:r w:rsidR="00E222FE">
        <w:t xml:space="preserve">/semaine x4 / </w:t>
      </w:r>
      <w:sdt>
        <w:sdtPr>
          <w:id w:val="124593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22FE">
            <w:rPr>
              <w:rFonts w:ascii="MS Gothic" w:eastAsia="MS Gothic" w:hAnsi="MS Gothic" w:hint="eastAsia"/>
            </w:rPr>
            <w:t>☐</w:t>
          </w:r>
        </w:sdtContent>
      </w:sdt>
      <w:r w:rsidR="00E222FE">
        <w:t>Autre</w:t>
      </w:r>
      <w:r w:rsidR="00CE6F11">
        <w:t xml:space="preserve">, </w:t>
      </w:r>
      <w:r w:rsidR="00E222FE">
        <w:t xml:space="preserve">préciser : </w:t>
      </w:r>
    </w:p>
    <w:p w14:paraId="6C2545A0" w14:textId="405FA0F1" w:rsidR="00E222FE" w:rsidRDefault="00000000" w:rsidP="00E222FE">
      <w:pPr>
        <w:spacing w:after="0"/>
      </w:pPr>
      <w:sdt>
        <w:sdtPr>
          <w:id w:val="-480230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0C03">
            <w:rPr>
              <w:rFonts w:ascii="MS Gothic" w:eastAsia="MS Gothic" w:hAnsi="MS Gothic" w:hint="eastAsia"/>
            </w:rPr>
            <w:t>☐</w:t>
          </w:r>
        </w:sdtContent>
      </w:sdt>
      <w:r w:rsidR="00AD6DE4" w:rsidRPr="00E222FE">
        <w:t xml:space="preserve">Rituximab </w:t>
      </w:r>
      <w:r w:rsidR="00AD6DE4">
        <w:t>+ chimio :  </w:t>
      </w:r>
      <w:sdt>
        <w:sdtPr>
          <w:id w:val="-2104555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6DE4">
            <w:rPr>
              <w:rFonts w:ascii="MS Gothic" w:eastAsia="MS Gothic" w:hAnsi="MS Gothic" w:hint="eastAsia"/>
            </w:rPr>
            <w:t>☐</w:t>
          </w:r>
        </w:sdtContent>
      </w:sdt>
      <w:r w:rsidR="00AD6DE4">
        <w:t xml:space="preserve"> </w:t>
      </w:r>
      <w:proofErr w:type="spellStart"/>
      <w:r w:rsidR="00AD6DE4">
        <w:t>Bendamustine</w:t>
      </w:r>
      <w:proofErr w:type="spellEnd"/>
      <w:r w:rsidR="00AD6DE4">
        <w:t xml:space="preserve"> / </w:t>
      </w:r>
      <w:sdt>
        <w:sdtPr>
          <w:id w:val="-1651129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6DE4">
            <w:rPr>
              <w:rFonts w:ascii="MS Gothic" w:eastAsia="MS Gothic" w:hAnsi="MS Gothic" w:hint="eastAsia"/>
            </w:rPr>
            <w:t>☐</w:t>
          </w:r>
        </w:sdtContent>
      </w:sdt>
      <w:r w:rsidR="00AD6DE4">
        <w:t xml:space="preserve">Cyclophosphamide dexaméthasone / </w:t>
      </w:r>
      <w:sdt>
        <w:sdtPr>
          <w:id w:val="-884786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6DE4">
            <w:rPr>
              <w:rFonts w:ascii="MS Gothic" w:eastAsia="MS Gothic" w:hAnsi="MS Gothic" w:hint="eastAsia"/>
            </w:rPr>
            <w:t>☐</w:t>
          </w:r>
        </w:sdtContent>
      </w:sdt>
      <w:r w:rsidR="00AD6DE4">
        <w:t xml:space="preserve"> inhibiteur BTK (exemple : </w:t>
      </w:r>
      <w:proofErr w:type="spellStart"/>
      <w:r w:rsidR="00AD6DE4">
        <w:t>ibrutinib</w:t>
      </w:r>
      <w:proofErr w:type="spellEnd"/>
      <w:r w:rsidR="00AD6DE4">
        <w:t xml:space="preserve">) / </w:t>
      </w:r>
      <w:sdt>
        <w:sdtPr>
          <w:id w:val="1345671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6DE4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AD6DE4">
        <w:t>Vénétoclax</w:t>
      </w:r>
      <w:proofErr w:type="spellEnd"/>
      <w:r w:rsidR="00AD6DE4">
        <w:t xml:space="preserve"> / </w:t>
      </w:r>
      <w:sdt>
        <w:sdtPr>
          <w:id w:val="-1938057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6DE4">
            <w:rPr>
              <w:rFonts w:ascii="MS Gothic" w:eastAsia="MS Gothic" w:hAnsi="MS Gothic" w:hint="eastAsia"/>
            </w:rPr>
            <w:t>☐</w:t>
          </w:r>
        </w:sdtContent>
      </w:sdt>
      <w:r w:rsidR="00AD6DE4">
        <w:t>Autre</w:t>
      </w:r>
      <w:r w:rsidR="00CE6F11">
        <w:t xml:space="preserve">, </w:t>
      </w:r>
      <w:r w:rsidR="00AD6DE4">
        <w:t>préciser :</w:t>
      </w:r>
    </w:p>
    <w:p w14:paraId="1E2F1A34" w14:textId="77777777" w:rsidR="0012283A" w:rsidRDefault="0012283A" w:rsidP="00E222FE">
      <w:pPr>
        <w:spacing w:after="0"/>
      </w:pPr>
    </w:p>
    <w:p w14:paraId="5E707529" w14:textId="77777777" w:rsidR="0012283A" w:rsidRDefault="0012283A" w:rsidP="00E222FE">
      <w:pPr>
        <w:spacing w:after="0"/>
      </w:pPr>
    </w:p>
    <w:p w14:paraId="3B9553C7" w14:textId="77777777" w:rsidR="0012283A" w:rsidRDefault="0012283A" w:rsidP="00E222FE">
      <w:pPr>
        <w:spacing w:after="0"/>
      </w:pPr>
    </w:p>
    <w:p w14:paraId="42CD8EF4" w14:textId="77777777" w:rsidR="0012283A" w:rsidRDefault="0012283A" w:rsidP="00E222FE">
      <w:pPr>
        <w:spacing w:after="0"/>
      </w:pPr>
    </w:p>
    <w:p w14:paraId="7A95EE81" w14:textId="77777777" w:rsidR="0012283A" w:rsidRDefault="0012283A" w:rsidP="00E222FE">
      <w:pPr>
        <w:spacing w:after="0"/>
      </w:pPr>
    </w:p>
    <w:p w14:paraId="02A26F12" w14:textId="77777777" w:rsidR="00E222FE" w:rsidRPr="009F4312" w:rsidRDefault="00E222FE" w:rsidP="00E222FE">
      <w:pPr>
        <w:spacing w:after="0"/>
      </w:pPr>
    </w:p>
    <w:p w14:paraId="79ECBD54" w14:textId="5A4E9A31" w:rsidR="00E222FE" w:rsidRDefault="0081045F" w:rsidP="00D638BD">
      <w:pPr>
        <w:spacing w:after="0"/>
        <w:rPr>
          <w:u w:val="single"/>
        </w:rPr>
      </w:pPr>
      <w:r w:rsidRPr="0081045F">
        <w:rPr>
          <w:u w:val="single"/>
        </w:rPr>
        <w:lastRenderedPageBreak/>
        <w:t>Détérioration neurologique :</w:t>
      </w:r>
    </w:p>
    <w:p w14:paraId="71C26E6A" w14:textId="3ECE7361" w:rsidR="00844BAE" w:rsidRDefault="00000000" w:rsidP="0012283A">
      <w:pPr>
        <w:spacing w:after="0" w:line="360" w:lineRule="auto"/>
      </w:pPr>
      <w:sdt>
        <w:sdtPr>
          <w:id w:val="210715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0C03" w:rsidRPr="00E222FE">
            <w:rPr>
              <w:rFonts w:ascii="Segoe UI Symbol" w:hAnsi="Segoe UI Symbol" w:cs="Segoe UI Symbol"/>
            </w:rPr>
            <w:t>☐</w:t>
          </w:r>
        </w:sdtContent>
      </w:sdt>
      <w:r w:rsidR="00B80C03">
        <w:t xml:space="preserve"> Détérioration dès le premier cycle de RTX</w:t>
      </w:r>
    </w:p>
    <w:p w14:paraId="578AF4DA" w14:textId="51F7C9E4" w:rsidR="0012283A" w:rsidRDefault="00000000" w:rsidP="001557D7">
      <w:pPr>
        <w:spacing w:after="0" w:line="360" w:lineRule="auto"/>
      </w:pPr>
      <w:sdt>
        <w:sdtPr>
          <w:id w:val="811993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0C03" w:rsidRPr="00E222FE">
            <w:rPr>
              <w:rFonts w:ascii="Segoe UI Symbol" w:hAnsi="Segoe UI Symbol" w:cs="Segoe UI Symbol"/>
            </w:rPr>
            <w:t>☐</w:t>
          </w:r>
        </w:sdtContent>
      </w:sdt>
      <w:r w:rsidR="00B80C03">
        <w:t xml:space="preserve"> Détérioration après plusieurs cycles de RTX</w:t>
      </w:r>
      <w:r w:rsidR="001557D7">
        <w:t>. Auquel cas, p</w:t>
      </w:r>
      <w:r w:rsidR="00B80C03">
        <w:t xml:space="preserve">réciser la durée entre </w:t>
      </w:r>
      <w:r w:rsidR="00CE6F11">
        <w:t xml:space="preserve">la </w:t>
      </w:r>
      <w:r w:rsidR="00B80C03">
        <w:t xml:space="preserve">première perfusion de RTX et la perfusion </w:t>
      </w:r>
      <w:r w:rsidR="00844BAE">
        <w:t xml:space="preserve">de RTX incriminée dans la détérioration : </w:t>
      </w:r>
      <w:proofErr w:type="gramStart"/>
      <w:r w:rsidR="00844BAE">
        <w:t>…….</w:t>
      </w:r>
      <w:proofErr w:type="gramEnd"/>
      <w:r w:rsidR="00844BAE">
        <w:t xml:space="preserve">. </w:t>
      </w:r>
      <w:proofErr w:type="gramStart"/>
      <w:r w:rsidR="00844BAE">
        <w:t>mois</w:t>
      </w:r>
      <w:proofErr w:type="gramEnd"/>
    </w:p>
    <w:p w14:paraId="3831F1E1" w14:textId="77777777" w:rsidR="001557D7" w:rsidRPr="00B80C03" w:rsidRDefault="001557D7" w:rsidP="001557D7">
      <w:pPr>
        <w:spacing w:after="0" w:line="360" w:lineRule="auto"/>
      </w:pPr>
    </w:p>
    <w:p w14:paraId="118B8D7C" w14:textId="37F6C0EB" w:rsidR="0012283A" w:rsidRDefault="0081045F" w:rsidP="0012283A">
      <w:pPr>
        <w:spacing w:after="0" w:line="360" w:lineRule="auto"/>
      </w:pPr>
      <w:r>
        <w:t xml:space="preserve">Durée entre </w:t>
      </w:r>
      <w:r w:rsidR="00FA508B">
        <w:t>le début du cycle de</w:t>
      </w:r>
      <w:r>
        <w:t xml:space="preserve"> RTX et le début de la détérioration : 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jours</w:t>
      </w:r>
      <w:proofErr w:type="gramEnd"/>
    </w:p>
    <w:p w14:paraId="1B431E92" w14:textId="5CD59B83" w:rsidR="0012283A" w:rsidRDefault="00540FAF" w:rsidP="0012283A">
      <w:pPr>
        <w:spacing w:after="0" w:line="360" w:lineRule="auto"/>
      </w:pPr>
      <w:r>
        <w:t>Durée entre le début de la détérioration et la stabilisation : 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jours</w:t>
      </w:r>
      <w:proofErr w:type="gramEnd"/>
    </w:p>
    <w:p w14:paraId="356676CD" w14:textId="77777777" w:rsidR="00087A15" w:rsidRDefault="00087A15" w:rsidP="0012283A">
      <w:pPr>
        <w:spacing w:after="0" w:line="360" w:lineRule="auto"/>
      </w:pPr>
    </w:p>
    <w:p w14:paraId="0F2F12F8" w14:textId="77777777" w:rsidR="00087A15" w:rsidRDefault="00B80C03" w:rsidP="0012283A">
      <w:pPr>
        <w:spacing w:after="0" w:line="360" w:lineRule="auto"/>
      </w:pPr>
      <w:r>
        <w:t>Traitement</w:t>
      </w:r>
      <w:r w:rsidR="00CE6F11">
        <w:t>(s)</w:t>
      </w:r>
      <w:r w:rsidR="00C35111">
        <w:t xml:space="preserve"> de sauvetage</w:t>
      </w:r>
      <w:r>
        <w:t xml:space="preserve"> administré</w:t>
      </w:r>
      <w:r w:rsidR="00CE6F11">
        <w:t>(</w:t>
      </w:r>
      <w:r>
        <w:t>s</w:t>
      </w:r>
      <w:r w:rsidR="00CE6F11">
        <w:t>)</w:t>
      </w:r>
      <w:r>
        <w:t xml:space="preserve"> pour traiter l</w:t>
      </w:r>
      <w:r w:rsidR="00C35111">
        <w:t>’aggravation</w:t>
      </w:r>
      <w:r w:rsidR="00087A15">
        <w:t> :</w:t>
      </w:r>
    </w:p>
    <w:p w14:paraId="0C4CCD82" w14:textId="5563474B" w:rsidR="00961D60" w:rsidRDefault="00000000" w:rsidP="0012283A">
      <w:pPr>
        <w:spacing w:after="0" w:line="360" w:lineRule="auto"/>
      </w:pPr>
      <w:sdt>
        <w:sdtPr>
          <w:id w:val="-615144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111">
            <w:rPr>
              <w:rFonts w:ascii="MS Gothic" w:eastAsia="MS Gothic" w:hAnsi="MS Gothic" w:hint="eastAsia"/>
            </w:rPr>
            <w:t>☐</w:t>
          </w:r>
        </w:sdtContent>
      </w:sdt>
      <w:r w:rsidR="00C35111">
        <w:t xml:space="preserve"> Aucun</w:t>
      </w:r>
      <w:r w:rsidR="00961D60">
        <w:t xml:space="preserve"> / </w:t>
      </w:r>
      <w:sdt>
        <w:sdtPr>
          <w:id w:val="-1167320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D60">
            <w:rPr>
              <w:rFonts w:ascii="MS Gothic" w:eastAsia="MS Gothic" w:hAnsi="MS Gothic" w:hint="eastAsia"/>
            </w:rPr>
            <w:t>☐</w:t>
          </w:r>
        </w:sdtContent>
      </w:sdt>
      <w:r w:rsidR="00C35111">
        <w:t xml:space="preserve"> </w:t>
      </w:r>
      <w:proofErr w:type="spellStart"/>
      <w:r w:rsidR="00C35111">
        <w:t>IgIV</w:t>
      </w:r>
      <w:proofErr w:type="spellEnd"/>
      <w:r w:rsidR="00961D60">
        <w:t xml:space="preserve"> / </w:t>
      </w:r>
      <w:sdt>
        <w:sdtPr>
          <w:id w:val="96913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D60">
            <w:rPr>
              <w:rFonts w:ascii="MS Gothic" w:eastAsia="MS Gothic" w:hAnsi="MS Gothic" w:hint="eastAsia"/>
            </w:rPr>
            <w:t>☐</w:t>
          </w:r>
        </w:sdtContent>
      </w:sdt>
      <w:r w:rsidR="00C35111">
        <w:t xml:space="preserve"> </w:t>
      </w:r>
      <w:r w:rsidR="00FA508B">
        <w:t>Corticothérapie IV forte dose</w:t>
      </w:r>
      <w:r w:rsidR="00961D60">
        <w:t xml:space="preserve"> / </w:t>
      </w:r>
      <w:sdt>
        <w:sdtPr>
          <w:id w:val="1057281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508B">
            <w:rPr>
              <w:rFonts w:ascii="MS Gothic" w:eastAsia="MS Gothic" w:hAnsi="MS Gothic" w:hint="eastAsia"/>
            </w:rPr>
            <w:t>☐</w:t>
          </w:r>
        </w:sdtContent>
      </w:sdt>
      <w:r w:rsidR="00FA508B">
        <w:t xml:space="preserve"> Corticothérapie per os</w:t>
      </w:r>
      <w:r w:rsidR="00961D60">
        <w:t xml:space="preserve"> / </w:t>
      </w:r>
      <w:sdt>
        <w:sdtPr>
          <w:id w:val="1979342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111">
            <w:rPr>
              <w:rFonts w:ascii="MS Gothic" w:eastAsia="MS Gothic" w:hAnsi="MS Gothic" w:hint="eastAsia"/>
            </w:rPr>
            <w:t>☐</w:t>
          </w:r>
        </w:sdtContent>
      </w:sdt>
      <w:r w:rsidR="00C35111">
        <w:t xml:space="preserve"> Echanges plasmatiques</w:t>
      </w:r>
      <w:r w:rsidR="00961D60">
        <w:t xml:space="preserve"> / </w:t>
      </w:r>
      <w:sdt>
        <w:sdtPr>
          <w:id w:val="-1621913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D60">
            <w:rPr>
              <w:rFonts w:ascii="MS Gothic" w:eastAsia="MS Gothic" w:hAnsi="MS Gothic" w:hint="eastAsia"/>
            </w:rPr>
            <w:t>☐</w:t>
          </w:r>
        </w:sdtContent>
      </w:sdt>
      <w:r w:rsidR="00C35111">
        <w:t xml:space="preserve"> Autre</w:t>
      </w:r>
      <w:r w:rsidR="00961D60">
        <w:t>(s)</w:t>
      </w:r>
      <w:r w:rsidR="00C35111">
        <w:t> :</w:t>
      </w:r>
    </w:p>
    <w:p w14:paraId="4DA1E769" w14:textId="2CAAE4FB" w:rsidR="00C35111" w:rsidRDefault="00C35111" w:rsidP="0012283A">
      <w:pPr>
        <w:spacing w:after="0" w:line="360" w:lineRule="auto"/>
      </w:pPr>
      <w:r>
        <w:t>Durée entre la perfusion du RTX et le premier traitement de sauvetage : 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jours</w:t>
      </w:r>
      <w:proofErr w:type="gramEnd"/>
    </w:p>
    <w:p w14:paraId="1FCB2089" w14:textId="1DAC8804" w:rsidR="00B71568" w:rsidRDefault="00C35111" w:rsidP="00B71568">
      <w:pPr>
        <w:spacing w:after="0" w:line="360" w:lineRule="auto"/>
      </w:pPr>
      <w:r>
        <w:t xml:space="preserve">Ponction lombaire réalisée </w:t>
      </w:r>
      <w:sdt>
        <w:sdtPr>
          <w:id w:val="-749577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. Si oui, préciser protéinorachie : ……… g/L</w:t>
      </w:r>
    </w:p>
    <w:p w14:paraId="0CC744AA" w14:textId="77777777" w:rsidR="00B71568" w:rsidRDefault="00B71568" w:rsidP="00B71568">
      <w:pPr>
        <w:spacing w:after="0" w:line="360" w:lineRule="auto"/>
      </w:pPr>
    </w:p>
    <w:p w14:paraId="268E33A8" w14:textId="464D4598" w:rsidR="00D63CB2" w:rsidRPr="00B71568" w:rsidRDefault="00B71568" w:rsidP="00B71568">
      <w:pPr>
        <w:spacing w:after="0" w:line="360" w:lineRule="auto"/>
        <w:rPr>
          <w:u w:val="single"/>
        </w:rPr>
      </w:pPr>
      <w:r w:rsidRPr="00B71568">
        <w:rPr>
          <w:u w:val="single"/>
        </w:rPr>
        <w:t>Evolution clinique</w:t>
      </w:r>
      <w:r w:rsidR="008C1FA2">
        <w:rPr>
          <w:u w:val="single"/>
        </w:rPr>
        <w:t xml:space="preserve"> et biologique</w:t>
      </w:r>
      <w:r w:rsidRPr="00B71568">
        <w:rPr>
          <w:u w:val="single"/>
        </w:rPr>
        <w:t> :</w:t>
      </w:r>
      <w:r w:rsidR="00C35111"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1502"/>
        <w:gridCol w:w="1812"/>
        <w:gridCol w:w="1813"/>
        <w:gridCol w:w="1813"/>
      </w:tblGrid>
      <w:tr w:rsidR="00D63CB2" w14:paraId="4755F7D2" w14:textId="77777777" w:rsidTr="008C1FA2">
        <w:tc>
          <w:tcPr>
            <w:tcW w:w="2122" w:type="dxa"/>
            <w:vAlign w:val="center"/>
          </w:tcPr>
          <w:p w14:paraId="0A551CC0" w14:textId="77777777" w:rsidR="00D63CB2" w:rsidRDefault="00D63CB2" w:rsidP="008B28A0"/>
        </w:tc>
        <w:tc>
          <w:tcPr>
            <w:tcW w:w="1502" w:type="dxa"/>
            <w:vAlign w:val="center"/>
          </w:tcPr>
          <w:p w14:paraId="7E3CB0C3" w14:textId="1E575801" w:rsidR="00D63CB2" w:rsidRDefault="00AC2228" w:rsidP="008B28A0">
            <w:pPr>
              <w:jc w:val="center"/>
            </w:pPr>
            <w:r>
              <w:t>Baseline</w:t>
            </w:r>
          </w:p>
        </w:tc>
        <w:tc>
          <w:tcPr>
            <w:tcW w:w="1812" w:type="dxa"/>
            <w:vAlign w:val="center"/>
          </w:tcPr>
          <w:p w14:paraId="79561FD3" w14:textId="10E39260" w:rsidR="00D63CB2" w:rsidRDefault="00AC2228" w:rsidP="008B28A0">
            <w:pPr>
              <w:jc w:val="center"/>
            </w:pPr>
            <w:r>
              <w:t>Nadir</w:t>
            </w:r>
            <w:r w:rsidR="008C1FA2">
              <w:t>*</w:t>
            </w:r>
          </w:p>
        </w:tc>
        <w:tc>
          <w:tcPr>
            <w:tcW w:w="1813" w:type="dxa"/>
            <w:vAlign w:val="center"/>
          </w:tcPr>
          <w:p w14:paraId="780FCC92" w14:textId="33AB0446" w:rsidR="00D63CB2" w:rsidRDefault="00AC2228" w:rsidP="008B28A0">
            <w:pPr>
              <w:jc w:val="center"/>
            </w:pPr>
            <w:r>
              <w:t>6 mois</w:t>
            </w:r>
          </w:p>
        </w:tc>
        <w:tc>
          <w:tcPr>
            <w:tcW w:w="1813" w:type="dxa"/>
            <w:vAlign w:val="center"/>
          </w:tcPr>
          <w:p w14:paraId="11280509" w14:textId="77777777" w:rsidR="00D63CB2" w:rsidRDefault="00D63CB2" w:rsidP="008B28A0">
            <w:pPr>
              <w:jc w:val="center"/>
            </w:pPr>
            <w:r>
              <w:t>Dernière évaluation</w:t>
            </w:r>
          </w:p>
        </w:tc>
      </w:tr>
      <w:tr w:rsidR="00D63CB2" w14:paraId="1FD115CD" w14:textId="77777777" w:rsidTr="008C1FA2">
        <w:tc>
          <w:tcPr>
            <w:tcW w:w="2122" w:type="dxa"/>
            <w:vAlign w:val="center"/>
          </w:tcPr>
          <w:p w14:paraId="48110D0E" w14:textId="19F2487D" w:rsidR="00D63CB2" w:rsidRPr="00870C54" w:rsidRDefault="00D63CB2" w:rsidP="008B28A0">
            <w:pPr>
              <w:rPr>
                <w:b/>
                <w:bCs/>
              </w:rPr>
            </w:pPr>
            <w:r w:rsidRPr="00870C54">
              <w:rPr>
                <w:b/>
                <w:bCs/>
              </w:rPr>
              <w:t>ONLS</w:t>
            </w:r>
            <w:r w:rsidR="00540FAF">
              <w:rPr>
                <w:b/>
                <w:bCs/>
              </w:rPr>
              <w:t xml:space="preserve"> MS (/5)</w:t>
            </w:r>
          </w:p>
        </w:tc>
        <w:tc>
          <w:tcPr>
            <w:tcW w:w="1502" w:type="dxa"/>
            <w:vAlign w:val="center"/>
          </w:tcPr>
          <w:p w14:paraId="512E9CCA" w14:textId="77777777" w:rsidR="00D63CB2" w:rsidRDefault="00D63CB2" w:rsidP="008B28A0">
            <w:pPr>
              <w:jc w:val="center"/>
            </w:pPr>
          </w:p>
        </w:tc>
        <w:tc>
          <w:tcPr>
            <w:tcW w:w="1812" w:type="dxa"/>
            <w:vAlign w:val="center"/>
          </w:tcPr>
          <w:p w14:paraId="0441CEE6" w14:textId="77777777" w:rsidR="00D63CB2" w:rsidRDefault="00D63CB2" w:rsidP="008B28A0">
            <w:pPr>
              <w:jc w:val="center"/>
            </w:pPr>
          </w:p>
        </w:tc>
        <w:tc>
          <w:tcPr>
            <w:tcW w:w="1813" w:type="dxa"/>
            <w:vAlign w:val="center"/>
          </w:tcPr>
          <w:p w14:paraId="6BAAF50A" w14:textId="77777777" w:rsidR="00D63CB2" w:rsidRDefault="00D63CB2" w:rsidP="008B28A0">
            <w:pPr>
              <w:jc w:val="center"/>
            </w:pPr>
          </w:p>
        </w:tc>
        <w:tc>
          <w:tcPr>
            <w:tcW w:w="1813" w:type="dxa"/>
            <w:vAlign w:val="center"/>
          </w:tcPr>
          <w:p w14:paraId="18877646" w14:textId="77777777" w:rsidR="00D63CB2" w:rsidRDefault="00D63CB2" w:rsidP="008B28A0">
            <w:pPr>
              <w:jc w:val="center"/>
            </w:pPr>
          </w:p>
        </w:tc>
      </w:tr>
      <w:tr w:rsidR="00D63CB2" w14:paraId="7D570B1C" w14:textId="77777777" w:rsidTr="008C1FA2">
        <w:tc>
          <w:tcPr>
            <w:tcW w:w="2122" w:type="dxa"/>
            <w:vAlign w:val="center"/>
          </w:tcPr>
          <w:p w14:paraId="333E200E" w14:textId="785BECFF" w:rsidR="00D63CB2" w:rsidRPr="00870C54" w:rsidRDefault="00540FAF" w:rsidP="008B28A0">
            <w:pPr>
              <w:rPr>
                <w:b/>
                <w:bCs/>
              </w:rPr>
            </w:pPr>
            <w:r>
              <w:rPr>
                <w:b/>
                <w:bCs/>
              </w:rPr>
              <w:t>ONLS MS (/7)</w:t>
            </w:r>
          </w:p>
        </w:tc>
        <w:tc>
          <w:tcPr>
            <w:tcW w:w="1502" w:type="dxa"/>
            <w:vAlign w:val="center"/>
          </w:tcPr>
          <w:p w14:paraId="716096F8" w14:textId="77777777" w:rsidR="00D63CB2" w:rsidRDefault="00D63CB2" w:rsidP="008B28A0">
            <w:pPr>
              <w:jc w:val="center"/>
            </w:pPr>
          </w:p>
        </w:tc>
        <w:tc>
          <w:tcPr>
            <w:tcW w:w="1812" w:type="dxa"/>
            <w:vAlign w:val="center"/>
          </w:tcPr>
          <w:p w14:paraId="218C98CA" w14:textId="77777777" w:rsidR="00D63CB2" w:rsidRDefault="00D63CB2" w:rsidP="008B28A0">
            <w:pPr>
              <w:jc w:val="center"/>
            </w:pPr>
          </w:p>
        </w:tc>
        <w:tc>
          <w:tcPr>
            <w:tcW w:w="1813" w:type="dxa"/>
            <w:vAlign w:val="center"/>
          </w:tcPr>
          <w:p w14:paraId="29CE380E" w14:textId="77777777" w:rsidR="00D63CB2" w:rsidRDefault="00D63CB2" w:rsidP="008B28A0">
            <w:pPr>
              <w:jc w:val="center"/>
            </w:pPr>
          </w:p>
        </w:tc>
        <w:tc>
          <w:tcPr>
            <w:tcW w:w="1813" w:type="dxa"/>
            <w:vAlign w:val="center"/>
          </w:tcPr>
          <w:p w14:paraId="67492D2D" w14:textId="77777777" w:rsidR="00D63CB2" w:rsidRDefault="00D63CB2" w:rsidP="008B28A0">
            <w:pPr>
              <w:jc w:val="center"/>
            </w:pPr>
          </w:p>
        </w:tc>
      </w:tr>
      <w:tr w:rsidR="008C1FA2" w14:paraId="431CDDA6" w14:textId="77777777" w:rsidTr="008C1FA2">
        <w:tc>
          <w:tcPr>
            <w:tcW w:w="2122" w:type="dxa"/>
            <w:vAlign w:val="center"/>
          </w:tcPr>
          <w:p w14:paraId="5D5CCE82" w14:textId="7E665646" w:rsidR="008C1FA2" w:rsidRPr="008C1FA2" w:rsidRDefault="008C1FA2" w:rsidP="008B28A0">
            <w:r w:rsidRPr="008C1FA2">
              <w:t>Pic IgM (g/L)</w:t>
            </w:r>
          </w:p>
        </w:tc>
        <w:tc>
          <w:tcPr>
            <w:tcW w:w="1502" w:type="dxa"/>
            <w:vAlign w:val="center"/>
          </w:tcPr>
          <w:p w14:paraId="4C6B3B53" w14:textId="724283B9" w:rsidR="008C1FA2" w:rsidRDefault="008C1FA2" w:rsidP="008B28A0">
            <w:pPr>
              <w:jc w:val="center"/>
            </w:pPr>
            <w:r>
              <w:t>///////////////</w:t>
            </w:r>
          </w:p>
        </w:tc>
        <w:tc>
          <w:tcPr>
            <w:tcW w:w="1812" w:type="dxa"/>
            <w:vAlign w:val="center"/>
          </w:tcPr>
          <w:p w14:paraId="48CFC0C9" w14:textId="77777777" w:rsidR="008C1FA2" w:rsidRDefault="008C1FA2" w:rsidP="008B28A0">
            <w:pPr>
              <w:jc w:val="center"/>
            </w:pPr>
          </w:p>
        </w:tc>
        <w:tc>
          <w:tcPr>
            <w:tcW w:w="1813" w:type="dxa"/>
            <w:vAlign w:val="center"/>
          </w:tcPr>
          <w:p w14:paraId="6523AC7E" w14:textId="77777777" w:rsidR="008C1FA2" w:rsidRDefault="008C1FA2" w:rsidP="008B28A0">
            <w:pPr>
              <w:jc w:val="center"/>
            </w:pPr>
          </w:p>
        </w:tc>
        <w:tc>
          <w:tcPr>
            <w:tcW w:w="1813" w:type="dxa"/>
            <w:vAlign w:val="center"/>
          </w:tcPr>
          <w:p w14:paraId="249D56EF" w14:textId="77777777" w:rsidR="008C1FA2" w:rsidRDefault="008C1FA2" w:rsidP="008B28A0">
            <w:pPr>
              <w:jc w:val="center"/>
            </w:pPr>
          </w:p>
        </w:tc>
      </w:tr>
      <w:tr w:rsidR="008C1FA2" w14:paraId="0A0C8494" w14:textId="77777777" w:rsidTr="008C1FA2">
        <w:tc>
          <w:tcPr>
            <w:tcW w:w="2122" w:type="dxa"/>
            <w:vAlign w:val="center"/>
          </w:tcPr>
          <w:p w14:paraId="505DF408" w14:textId="01388A4F" w:rsidR="008C1FA2" w:rsidRPr="008C1FA2" w:rsidRDefault="008C1FA2" w:rsidP="008B28A0">
            <w:r>
              <w:t>Titre anti-MAG (BTU)</w:t>
            </w:r>
          </w:p>
        </w:tc>
        <w:tc>
          <w:tcPr>
            <w:tcW w:w="1502" w:type="dxa"/>
            <w:vAlign w:val="center"/>
          </w:tcPr>
          <w:p w14:paraId="3F67BDEF" w14:textId="646EE774" w:rsidR="008C1FA2" w:rsidRDefault="008C1FA2" w:rsidP="008B28A0">
            <w:pPr>
              <w:jc w:val="center"/>
            </w:pPr>
            <w:r>
              <w:t>///////////////</w:t>
            </w:r>
          </w:p>
        </w:tc>
        <w:tc>
          <w:tcPr>
            <w:tcW w:w="1812" w:type="dxa"/>
            <w:vAlign w:val="center"/>
          </w:tcPr>
          <w:p w14:paraId="09EE4A4D" w14:textId="77777777" w:rsidR="008C1FA2" w:rsidRDefault="008C1FA2" w:rsidP="008B28A0">
            <w:pPr>
              <w:jc w:val="center"/>
            </w:pPr>
          </w:p>
        </w:tc>
        <w:tc>
          <w:tcPr>
            <w:tcW w:w="1813" w:type="dxa"/>
            <w:vAlign w:val="center"/>
          </w:tcPr>
          <w:p w14:paraId="15A52299" w14:textId="77777777" w:rsidR="008C1FA2" w:rsidRDefault="008C1FA2" w:rsidP="008B28A0">
            <w:pPr>
              <w:jc w:val="center"/>
            </w:pPr>
          </w:p>
        </w:tc>
        <w:tc>
          <w:tcPr>
            <w:tcW w:w="1813" w:type="dxa"/>
            <w:vAlign w:val="center"/>
          </w:tcPr>
          <w:p w14:paraId="7B2D0B04" w14:textId="77777777" w:rsidR="008C1FA2" w:rsidRDefault="008C1FA2" w:rsidP="008B28A0">
            <w:pPr>
              <w:jc w:val="center"/>
            </w:pPr>
          </w:p>
        </w:tc>
      </w:tr>
    </w:tbl>
    <w:p w14:paraId="73DB5E2D" w14:textId="77777777" w:rsidR="003D705D" w:rsidRDefault="003D705D" w:rsidP="003D705D">
      <w:pPr>
        <w:spacing w:after="0"/>
      </w:pPr>
    </w:p>
    <w:p w14:paraId="300587D4" w14:textId="5CA5FD3D" w:rsidR="008C1FA2" w:rsidRPr="008C1FA2" w:rsidRDefault="008C1FA2" w:rsidP="00D638BD">
      <w:pPr>
        <w:spacing w:after="0"/>
        <w:rPr>
          <w:i/>
          <w:iCs/>
        </w:rPr>
      </w:pPr>
      <w:r w:rsidRPr="008C1FA2">
        <w:rPr>
          <w:i/>
          <w:iCs/>
        </w:rPr>
        <w:t xml:space="preserve">*Au maximum de la dégradation neurologique </w:t>
      </w:r>
    </w:p>
    <w:p w14:paraId="08A7C4AD" w14:textId="057336AF" w:rsidR="008C1FA2" w:rsidRPr="008C1FA2" w:rsidRDefault="008C1FA2" w:rsidP="00D638BD">
      <w:pPr>
        <w:spacing w:after="0"/>
        <w:rPr>
          <w:b/>
          <w:bCs/>
        </w:rPr>
      </w:pPr>
      <w:r w:rsidRPr="008C1FA2">
        <w:rPr>
          <w:b/>
          <w:bCs/>
        </w:rPr>
        <w:t>ONLS obligatoire</w:t>
      </w:r>
    </w:p>
    <w:p w14:paraId="0C4DFDCF" w14:textId="0DB234FF" w:rsidR="00D63CB2" w:rsidRDefault="00D63CB2" w:rsidP="00D638BD">
      <w:pPr>
        <w:spacing w:after="0"/>
      </w:pPr>
      <w:r w:rsidRPr="00B71568">
        <w:t>Durée de suivi en année</w:t>
      </w:r>
      <w:r w:rsidR="008B28A0" w:rsidRPr="00B71568">
        <w:t xml:space="preserve"> pour la dernière évaluation</w:t>
      </w:r>
      <w:r w:rsidRPr="00B71568">
        <w:t xml:space="preserve"> après traitement</w:t>
      </w:r>
      <w:r w:rsidRPr="009929C1">
        <w:rPr>
          <w:b/>
          <w:bCs/>
        </w:rPr>
        <w:t> :</w:t>
      </w:r>
      <w:r>
        <w:t xml:space="preserve">    ………….   </w:t>
      </w:r>
      <w:r w:rsidR="008C1FA2">
        <w:t>Années</w:t>
      </w:r>
    </w:p>
    <w:p w14:paraId="488A45FE" w14:textId="77777777" w:rsidR="008C1FA2" w:rsidRDefault="008C1FA2" w:rsidP="00D638BD">
      <w:pPr>
        <w:spacing w:after="0"/>
      </w:pPr>
    </w:p>
    <w:p w14:paraId="77FB93E7" w14:textId="77777777" w:rsidR="00FA508B" w:rsidRDefault="00FA508B" w:rsidP="00D638BD">
      <w:pPr>
        <w:spacing w:after="0"/>
      </w:pPr>
    </w:p>
    <w:p w14:paraId="2AA4634C" w14:textId="77777777" w:rsidR="00FA508B" w:rsidRPr="00FA508B" w:rsidRDefault="00FA508B" w:rsidP="00D638BD">
      <w:pPr>
        <w:spacing w:after="0"/>
        <w:rPr>
          <w:u w:val="single"/>
        </w:rPr>
      </w:pPr>
      <w:r w:rsidRPr="00FA508B">
        <w:rPr>
          <w:u w:val="single"/>
        </w:rPr>
        <w:t>Conclusion neurologique finale :</w:t>
      </w:r>
    </w:p>
    <w:p w14:paraId="3EE2E81A" w14:textId="4E158D7D" w:rsidR="00FA508B" w:rsidRDefault="00000000" w:rsidP="00D638BD">
      <w:pPr>
        <w:spacing w:after="0"/>
      </w:pPr>
      <w:sdt>
        <w:sdtPr>
          <w:id w:val="2127492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508B">
            <w:rPr>
              <w:rFonts w:ascii="MS Gothic" w:eastAsia="MS Gothic" w:hAnsi="MS Gothic" w:hint="eastAsia"/>
            </w:rPr>
            <w:t>☐</w:t>
          </w:r>
        </w:sdtContent>
      </w:sdt>
      <w:r w:rsidR="00FA508B">
        <w:t xml:space="preserve"> Retour à l’état antérieur</w:t>
      </w:r>
    </w:p>
    <w:p w14:paraId="139D9D4D" w14:textId="4B8131DA" w:rsidR="00FA508B" w:rsidRDefault="00000000" w:rsidP="00D638BD">
      <w:pPr>
        <w:spacing w:after="0"/>
      </w:pPr>
      <w:sdt>
        <w:sdtPr>
          <w:id w:val="1095820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508B">
            <w:rPr>
              <w:rFonts w:ascii="MS Gothic" w:eastAsia="MS Gothic" w:hAnsi="MS Gothic" w:hint="eastAsia"/>
            </w:rPr>
            <w:t>☐</w:t>
          </w:r>
        </w:sdtContent>
      </w:sdt>
      <w:r w:rsidR="00FA508B">
        <w:t xml:space="preserve"> Amélioration par rapport à l’état antérieur, malgré détérioration transitoire</w:t>
      </w:r>
    </w:p>
    <w:p w14:paraId="7422FE40" w14:textId="73A1FD15" w:rsidR="00FA508B" w:rsidRPr="00B71568" w:rsidRDefault="00000000" w:rsidP="00D638BD">
      <w:pPr>
        <w:spacing w:after="0"/>
      </w:pPr>
      <w:sdt>
        <w:sdtPr>
          <w:id w:val="-83844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508B">
            <w:rPr>
              <w:rFonts w:ascii="MS Gothic" w:eastAsia="MS Gothic" w:hAnsi="MS Gothic" w:hint="eastAsia"/>
            </w:rPr>
            <w:t>☐</w:t>
          </w:r>
        </w:sdtContent>
      </w:sdt>
      <w:r w:rsidR="00FA508B">
        <w:t xml:space="preserve"> Dégradation neurologique par rapport à l’état antérieur</w:t>
      </w:r>
    </w:p>
    <w:p w14:paraId="7CE52F48" w14:textId="77777777" w:rsidR="00B71568" w:rsidRDefault="00B71568" w:rsidP="00B71568">
      <w:pPr>
        <w:spacing w:after="0"/>
      </w:pPr>
    </w:p>
    <w:p w14:paraId="7F53D317" w14:textId="77777777" w:rsidR="00B71568" w:rsidRPr="00B71568" w:rsidRDefault="00B71568" w:rsidP="00B71568">
      <w:pPr>
        <w:spacing w:after="0"/>
        <w:rPr>
          <w:i/>
          <w:iCs/>
          <w:u w:val="single"/>
        </w:rPr>
      </w:pPr>
      <w:r w:rsidRPr="00B71568">
        <w:rPr>
          <w:i/>
          <w:iCs/>
          <w:u w:val="single"/>
        </w:rPr>
        <w:t>« Rechallenge » :</w:t>
      </w:r>
    </w:p>
    <w:p w14:paraId="4DD615F6" w14:textId="77777777" w:rsidR="00B71568" w:rsidRDefault="00B71568" w:rsidP="00B71568">
      <w:pPr>
        <w:spacing w:after="0"/>
      </w:pPr>
      <w:r>
        <w:t>Nouveau traitement par RTX administré après la détérioration </w:t>
      </w:r>
      <w:sdt>
        <w:sdtPr>
          <w:id w:val="-893588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9155AE8" w14:textId="1045601B" w:rsidR="00B71568" w:rsidRDefault="00B71568" w:rsidP="00B71568">
      <w:pPr>
        <w:spacing w:after="0"/>
      </w:pPr>
      <w:r>
        <w:t xml:space="preserve">Si oui, combien de temps après la dernière perfusion de RTX : ………… mois ou ………. </w:t>
      </w:r>
      <w:proofErr w:type="gramStart"/>
      <w:r w:rsidR="00E256FE">
        <w:t>a</w:t>
      </w:r>
      <w:r>
        <w:t>nnées</w:t>
      </w:r>
      <w:proofErr w:type="gramEnd"/>
    </w:p>
    <w:p w14:paraId="68753B05" w14:textId="1083C58C" w:rsidR="00136B67" w:rsidRDefault="00B71568" w:rsidP="00D638BD">
      <w:pPr>
        <w:spacing w:after="0"/>
      </w:pPr>
      <w:r>
        <w:t xml:space="preserve">Nouvelle détérioration neurologique ? Oui </w:t>
      </w:r>
      <w:sdt>
        <w:sdtPr>
          <w:id w:val="1301963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/ Non </w:t>
      </w:r>
      <w:sdt>
        <w:sdtPr>
          <w:id w:val="-1278863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sectPr w:rsidR="00136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BA"/>
    <w:rsid w:val="0000693B"/>
    <w:rsid w:val="00087A15"/>
    <w:rsid w:val="00105863"/>
    <w:rsid w:val="0012283A"/>
    <w:rsid w:val="00136B67"/>
    <w:rsid w:val="001557D7"/>
    <w:rsid w:val="001706E0"/>
    <w:rsid w:val="00191E55"/>
    <w:rsid w:val="002E1860"/>
    <w:rsid w:val="002E3FB8"/>
    <w:rsid w:val="003D705D"/>
    <w:rsid w:val="004C128B"/>
    <w:rsid w:val="004E0355"/>
    <w:rsid w:val="005162F3"/>
    <w:rsid w:val="00540FAF"/>
    <w:rsid w:val="005D55A2"/>
    <w:rsid w:val="00697F5B"/>
    <w:rsid w:val="006B4726"/>
    <w:rsid w:val="006D3C7F"/>
    <w:rsid w:val="006F5924"/>
    <w:rsid w:val="006F7451"/>
    <w:rsid w:val="00796422"/>
    <w:rsid w:val="00803118"/>
    <w:rsid w:val="0081045F"/>
    <w:rsid w:val="00844BAE"/>
    <w:rsid w:val="00882F97"/>
    <w:rsid w:val="0089657A"/>
    <w:rsid w:val="008B28A0"/>
    <w:rsid w:val="008C1FA2"/>
    <w:rsid w:val="009104AB"/>
    <w:rsid w:val="00961D60"/>
    <w:rsid w:val="009929C1"/>
    <w:rsid w:val="009B7F5E"/>
    <w:rsid w:val="009F4312"/>
    <w:rsid w:val="00A43CA1"/>
    <w:rsid w:val="00A66199"/>
    <w:rsid w:val="00AA4AE9"/>
    <w:rsid w:val="00AC2228"/>
    <w:rsid w:val="00AC3471"/>
    <w:rsid w:val="00AD6DE4"/>
    <w:rsid w:val="00B21FAF"/>
    <w:rsid w:val="00B71568"/>
    <w:rsid w:val="00B80C03"/>
    <w:rsid w:val="00B837F1"/>
    <w:rsid w:val="00B85C5B"/>
    <w:rsid w:val="00BB0DBA"/>
    <w:rsid w:val="00C35111"/>
    <w:rsid w:val="00C752D8"/>
    <w:rsid w:val="00CE6F11"/>
    <w:rsid w:val="00D45225"/>
    <w:rsid w:val="00D638BD"/>
    <w:rsid w:val="00D63CB2"/>
    <w:rsid w:val="00E222FE"/>
    <w:rsid w:val="00E23ADE"/>
    <w:rsid w:val="00E256FE"/>
    <w:rsid w:val="00EB30D1"/>
    <w:rsid w:val="00EE7836"/>
    <w:rsid w:val="00F12618"/>
    <w:rsid w:val="00F819FB"/>
    <w:rsid w:val="00FA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D5CE5"/>
  <w15:chartTrackingRefBased/>
  <w15:docId w15:val="{8DC2F466-626A-42E5-9AB0-628796A4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9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498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APHM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DELMONT Emilien</dc:creator>
  <cp:keywords/>
  <dc:description/>
  <cp:lastModifiedBy>Simon FRACHET</cp:lastModifiedBy>
  <cp:revision>33</cp:revision>
  <cp:lastPrinted>2024-12-06T11:14:00Z</cp:lastPrinted>
  <dcterms:created xsi:type="dcterms:W3CDTF">2024-12-06T10:56:00Z</dcterms:created>
  <dcterms:modified xsi:type="dcterms:W3CDTF">2025-06-21T08:51:00Z</dcterms:modified>
</cp:coreProperties>
</file>